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48" w:rsidRPr="003E7348" w:rsidRDefault="003E7348" w:rsidP="003E7348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 w:rsidRPr="003E7348">
        <w:rPr>
          <w:rFonts w:ascii="Times New Roman" w:hAnsi="Times New Roman" w:cs="Times New Roman"/>
          <w:b/>
          <w:bCs/>
          <w:sz w:val="28"/>
          <w:szCs w:val="28"/>
        </w:rPr>
        <w:t>ИНСТРУКЦИЯ ПО ОХРАНЕ ТРУДА</w:t>
      </w:r>
    </w:p>
    <w:p w:rsidR="003E7348" w:rsidRPr="003E7348" w:rsidRDefault="003E7348" w:rsidP="003E7348">
      <w:pPr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Графический дизайн</w:t>
      </w:r>
    </w:p>
    <w:p w:rsidR="003E7348" w:rsidRPr="003E7348" w:rsidRDefault="003E7348" w:rsidP="003E7348">
      <w:pPr>
        <w:ind w:firstLine="397"/>
        <w:rPr>
          <w:rFonts w:ascii="Times New Roman" w:hAnsi="Times New Roman"/>
          <w:sz w:val="28"/>
          <w:szCs w:val="28"/>
        </w:rPr>
      </w:pP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1. Общие требования охраны труда</w:t>
      </w:r>
    </w:p>
    <w:p w:rsidR="003E7348" w:rsidRPr="003E7348" w:rsidRDefault="003E7348" w:rsidP="003E734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1.1. К самостоятельной работе с ПК допускаются студенты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3E7348" w:rsidRPr="003E7348" w:rsidRDefault="00154D28" w:rsidP="003E734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E7348" w:rsidRPr="003E7348">
        <w:rPr>
          <w:rFonts w:ascii="Times New Roman" w:hAnsi="Times New Roman" w:cs="Times New Roman"/>
          <w:sz w:val="28"/>
          <w:szCs w:val="28"/>
        </w:rPr>
        <w:t>. При работе на ПК могут воздействовать опасные и вредные производственные факторы:</w:t>
      </w:r>
    </w:p>
    <w:p w:rsidR="003E7348" w:rsidRPr="003E7348" w:rsidRDefault="003E7348" w:rsidP="00031B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154D28" w:rsidRDefault="003E7348" w:rsidP="00154D28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154D28" w:rsidRDefault="00154D28" w:rsidP="00154D28">
      <w:pPr>
        <w:shd w:val="clear" w:color="auto" w:fill="FFFFFF"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54D28" w:rsidRDefault="00154D28" w:rsidP="00154D28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1.3</w:t>
      </w:r>
      <w:r w:rsidRPr="00154D28">
        <w:rPr>
          <w:rFonts w:ascii="Times New Roman" w:hAnsi="Times New Roman"/>
          <w:sz w:val="28"/>
          <w:szCs w:val="28"/>
          <w:lang w:eastAsia="zh-CN"/>
        </w:rPr>
        <w:t>. При работе с ПК рекомендуется организация перерывов на 10 минут через каждые 45 минут работы.</w:t>
      </w:r>
    </w:p>
    <w:p w:rsidR="00154D28" w:rsidRPr="00154D28" w:rsidRDefault="00154D28" w:rsidP="00154D28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1.4. Запрещается находиться возле ПК в верхней одежде, принимать пищу и курить, употреблять алкогольные напитки, а также </w:t>
      </w:r>
      <w:r w:rsidR="00154D28">
        <w:rPr>
          <w:rFonts w:ascii="Times New Roman" w:hAnsi="Times New Roman"/>
          <w:sz w:val="28"/>
          <w:szCs w:val="28"/>
        </w:rPr>
        <w:t>быть</w:t>
      </w:r>
      <w:r w:rsidRPr="003E7348">
        <w:rPr>
          <w:rFonts w:ascii="Times New Roman" w:hAnsi="Times New Roman"/>
          <w:sz w:val="28"/>
          <w:szCs w:val="28"/>
        </w:rPr>
        <w:t xml:space="preserve"> в состоянии алкогольного, наркотического или другого опьянения.</w:t>
      </w:r>
    </w:p>
    <w:p w:rsidR="003E7348" w:rsidRPr="003E7348" w:rsidRDefault="003E7348" w:rsidP="00154D2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3E7348" w:rsidRPr="003E7348" w:rsidRDefault="007B2E4A" w:rsidP="003E7348">
      <w:pPr>
        <w:ind w:right="-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E7348" w:rsidRPr="003E7348">
        <w:rPr>
          <w:rFonts w:ascii="Times New Roman" w:hAnsi="Times New Roman"/>
          <w:sz w:val="28"/>
          <w:szCs w:val="28"/>
        </w:rPr>
        <w:t xml:space="preserve">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</w:t>
      </w:r>
      <w:r w:rsidR="003E7348" w:rsidRPr="003E7348">
        <w:rPr>
          <w:rFonts w:ascii="Times New Roman" w:hAnsi="Times New Roman"/>
          <w:sz w:val="28"/>
          <w:szCs w:val="28"/>
        </w:rPr>
        <w:lastRenderedPageBreak/>
        <w:t>помощь или доставить в медицинское учреждение.</w:t>
      </w:r>
    </w:p>
    <w:p w:rsidR="00154D28" w:rsidRDefault="007B2E4A" w:rsidP="003E734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E7348" w:rsidRPr="003E7348">
        <w:rPr>
          <w:rFonts w:ascii="Times New Roman" w:hAnsi="Times New Roman"/>
          <w:sz w:val="28"/>
          <w:szCs w:val="28"/>
        </w:rPr>
        <w:t>. Работа</w:t>
      </w:r>
      <w:r w:rsidR="00154D28">
        <w:rPr>
          <w:rFonts w:ascii="Times New Roman" w:hAnsi="Times New Roman"/>
          <w:sz w:val="28"/>
          <w:szCs w:val="28"/>
        </w:rPr>
        <w:t>ть</w:t>
      </w:r>
      <w:r w:rsidR="003E7348" w:rsidRPr="003E7348">
        <w:rPr>
          <w:rFonts w:ascii="Times New Roman" w:hAnsi="Times New Roman"/>
          <w:sz w:val="28"/>
          <w:szCs w:val="28"/>
        </w:rPr>
        <w:t xml:space="preserve"> на конкурсной площадке разрешается исключительно </w:t>
      </w:r>
      <w:r w:rsidR="00E53F8F">
        <w:rPr>
          <w:rFonts w:ascii="Times New Roman" w:hAnsi="Times New Roman"/>
          <w:sz w:val="28"/>
          <w:szCs w:val="28"/>
        </w:rPr>
        <w:t>в присутствии экспертов</w:t>
      </w:r>
      <w:r w:rsidR="003E7348" w:rsidRPr="003E7348">
        <w:rPr>
          <w:rFonts w:ascii="Times New Roman" w:hAnsi="Times New Roman"/>
          <w:sz w:val="28"/>
          <w:szCs w:val="28"/>
        </w:rPr>
        <w:t xml:space="preserve">. </w:t>
      </w:r>
    </w:p>
    <w:p w:rsidR="003E7348" w:rsidRPr="003E7348" w:rsidRDefault="007B2E4A" w:rsidP="003E734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3E7348" w:rsidRPr="003E7348">
        <w:rPr>
          <w:rFonts w:ascii="Times New Roman" w:hAnsi="Times New Roman"/>
          <w:sz w:val="28"/>
          <w:szCs w:val="28"/>
        </w:rPr>
        <w:t>. По всем вопросам, связанным с работой компьютера</w:t>
      </w:r>
      <w:r w:rsidR="00E53F8F">
        <w:rPr>
          <w:rFonts w:ascii="Times New Roman" w:hAnsi="Times New Roman"/>
          <w:sz w:val="28"/>
          <w:szCs w:val="28"/>
        </w:rPr>
        <w:t>,</w:t>
      </w:r>
      <w:r w:rsidR="003E7348" w:rsidRPr="003E7348">
        <w:rPr>
          <w:rFonts w:ascii="Times New Roman" w:hAnsi="Times New Roman"/>
          <w:sz w:val="28"/>
          <w:szCs w:val="28"/>
        </w:rPr>
        <w:t xml:space="preserve"> следует обращаться к </w:t>
      </w:r>
      <w:r w:rsidR="00E53F8F">
        <w:rPr>
          <w:rFonts w:ascii="Times New Roman" w:hAnsi="Times New Roman"/>
          <w:sz w:val="28"/>
          <w:szCs w:val="28"/>
        </w:rPr>
        <w:t>техническому эксперту</w:t>
      </w:r>
      <w:r w:rsidR="003E7348" w:rsidRPr="003E7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4D28" w:rsidRDefault="007B2E4A" w:rsidP="00154D28">
      <w:pPr>
        <w:ind w:right="-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54D28" w:rsidRPr="003E7348">
        <w:rPr>
          <w:rFonts w:ascii="Times New Roman" w:hAnsi="Times New Roman"/>
          <w:sz w:val="28"/>
          <w:szCs w:val="28"/>
        </w:rPr>
        <w:t>. О каждом несчастном случае пострадавший или очевидец несчастного случая немедленно должен известить ближайшего эксперта.</w:t>
      </w:r>
    </w:p>
    <w:p w:rsidR="003E7348" w:rsidRPr="003E7348" w:rsidRDefault="00154D2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E7348" w:rsidRPr="003E7348">
        <w:rPr>
          <w:rFonts w:ascii="Times New Roman" w:hAnsi="Times New Roman"/>
          <w:sz w:val="28"/>
          <w:szCs w:val="28"/>
        </w:rPr>
        <w:t xml:space="preserve">. За невыполнение данной инструкции виновные привлекаются к ответственности </w:t>
      </w:r>
      <w:r w:rsidR="007B2E4A">
        <w:rPr>
          <w:rFonts w:ascii="Times New Roman" w:hAnsi="Times New Roman"/>
          <w:sz w:val="28"/>
          <w:szCs w:val="28"/>
        </w:rPr>
        <w:t>и отстраняются от участия в конкурсе</w:t>
      </w:r>
      <w:r w:rsidR="003E7348" w:rsidRPr="003E7348">
        <w:rPr>
          <w:rFonts w:ascii="Times New Roman" w:hAnsi="Times New Roman"/>
          <w:sz w:val="28"/>
          <w:szCs w:val="28"/>
        </w:rPr>
        <w:t>.</w:t>
      </w:r>
    </w:p>
    <w:p w:rsidR="003E7348" w:rsidRPr="003E7348" w:rsidRDefault="003E7348" w:rsidP="003E7348">
      <w:pPr>
        <w:ind w:firstLine="709"/>
        <w:rPr>
          <w:rFonts w:ascii="Times New Roman" w:hAnsi="Times New Roman"/>
          <w:sz w:val="28"/>
          <w:szCs w:val="28"/>
        </w:rPr>
      </w:pP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2. Требования охраны труда перед началом работы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2.1. Перед включением используемого на рабочем месте оборудования участник соревнования </w:t>
      </w:r>
      <w:r w:rsidRPr="006B7B90">
        <w:rPr>
          <w:rFonts w:ascii="Times New Roman" w:hAnsi="Times New Roman"/>
          <w:b/>
          <w:sz w:val="28"/>
          <w:szCs w:val="28"/>
        </w:rPr>
        <w:t>обязан</w:t>
      </w:r>
      <w:r w:rsidRPr="003E7348">
        <w:rPr>
          <w:rFonts w:ascii="Times New Roman" w:hAnsi="Times New Roman"/>
          <w:sz w:val="28"/>
          <w:szCs w:val="28"/>
        </w:rPr>
        <w:t>:</w:t>
      </w:r>
    </w:p>
    <w:p w:rsidR="003E7348" w:rsidRPr="003E7348" w:rsidRDefault="003E7348" w:rsidP="00DF07EA">
      <w:pPr>
        <w:spacing w:after="4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2.1.1. </w:t>
      </w:r>
      <w:r w:rsidR="007B2E4A">
        <w:rPr>
          <w:rFonts w:ascii="Times New Roman" w:hAnsi="Times New Roman"/>
          <w:sz w:val="28"/>
          <w:szCs w:val="28"/>
        </w:rPr>
        <w:t>Расположить предметы, входящие в тулблкс</w:t>
      </w:r>
      <w:r w:rsidR="002142AB">
        <w:rPr>
          <w:rFonts w:ascii="Times New Roman" w:hAnsi="Times New Roman"/>
          <w:sz w:val="28"/>
          <w:szCs w:val="28"/>
        </w:rPr>
        <w:t>а</w:t>
      </w:r>
      <w:r w:rsidR="007B2E4A">
        <w:rPr>
          <w:rFonts w:ascii="Times New Roman" w:hAnsi="Times New Roman"/>
          <w:sz w:val="28"/>
          <w:szCs w:val="28"/>
        </w:rPr>
        <w:t xml:space="preserve">. </w:t>
      </w:r>
      <w:r w:rsidRPr="003E7348">
        <w:rPr>
          <w:rFonts w:ascii="Times New Roman" w:hAnsi="Times New Roman"/>
          <w:sz w:val="28"/>
          <w:szCs w:val="28"/>
        </w:rPr>
        <w:t xml:space="preserve">Осмотреть и привести в порядок рабочее место, </w:t>
      </w:r>
      <w:r w:rsidR="002142AB">
        <w:rPr>
          <w:rFonts w:ascii="Times New Roman" w:hAnsi="Times New Roman"/>
          <w:sz w:val="28"/>
          <w:szCs w:val="28"/>
        </w:rPr>
        <w:t>убрать все посторонние предметы</w:t>
      </w:r>
      <w:r w:rsidRPr="003E7348">
        <w:rPr>
          <w:rFonts w:ascii="Times New Roman" w:hAnsi="Times New Roman"/>
          <w:sz w:val="28"/>
          <w:szCs w:val="28"/>
        </w:rPr>
        <w:t>.</w:t>
      </w:r>
      <w:r w:rsidR="007B2E4A">
        <w:rPr>
          <w:rFonts w:ascii="Times New Roman" w:hAnsi="Times New Roman"/>
          <w:sz w:val="28"/>
          <w:szCs w:val="28"/>
        </w:rPr>
        <w:t xml:space="preserve"> </w:t>
      </w:r>
    </w:p>
    <w:p w:rsidR="003E7348" w:rsidRPr="003E7348" w:rsidRDefault="003E7348" w:rsidP="00DF07EA">
      <w:pPr>
        <w:spacing w:after="4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3E7348" w:rsidRPr="003E7348" w:rsidRDefault="003E7348" w:rsidP="00DF07EA">
      <w:pPr>
        <w:spacing w:after="4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2.1.3. Проверить правильность расположения оборудования.</w:t>
      </w:r>
    </w:p>
    <w:p w:rsidR="003E7348" w:rsidRPr="003E7348" w:rsidRDefault="003E7348" w:rsidP="00DF07EA">
      <w:pPr>
        <w:spacing w:after="4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2.1.4. Кабели электропитания, удлинители, сетевые фильтры должны находиться с тыльной стороны рабочего места, сетевые фильтры не должны лежать на полу.</w:t>
      </w:r>
    </w:p>
    <w:p w:rsidR="003E7348" w:rsidRPr="003E7348" w:rsidRDefault="003E7348" w:rsidP="00DF07EA">
      <w:pPr>
        <w:spacing w:after="4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2.1.5. Убедиться в отсутствии засветок, отражений и бликов на экране монитора.</w:t>
      </w:r>
    </w:p>
    <w:p w:rsidR="003E7348" w:rsidRPr="003E7348" w:rsidRDefault="003E7348" w:rsidP="00DF07EA">
      <w:pPr>
        <w:spacing w:after="4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</w:t>
      </w:r>
      <w:r w:rsidRPr="003E7348">
        <w:rPr>
          <w:rFonts w:ascii="Times New Roman" w:hAnsi="Times New Roman"/>
          <w:sz w:val="28"/>
          <w:szCs w:val="28"/>
        </w:rPr>
        <w:lastRenderedPageBreak/>
        <w:t>правильных настройках.</w:t>
      </w:r>
      <w:r w:rsidR="007B2E4A">
        <w:rPr>
          <w:rFonts w:ascii="Times New Roman" w:hAnsi="Times New Roman"/>
          <w:sz w:val="28"/>
          <w:szCs w:val="28"/>
        </w:rPr>
        <w:t xml:space="preserve"> В случае неправильной работы обратиться к эксперту.</w:t>
      </w:r>
    </w:p>
    <w:p w:rsidR="003E7348" w:rsidRPr="003E7348" w:rsidRDefault="003E7348" w:rsidP="006B7B9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2.2. При выявлении неполадок сообщить об этом эксперту и до их устранения к работе не приступать.</w:t>
      </w: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3. Требования охраны труда во время работы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3.1. В течение всего времени работы со средствами компьютерной и оргтехники участник соревнования </w:t>
      </w:r>
      <w:r w:rsidRPr="006B7B90">
        <w:rPr>
          <w:rFonts w:ascii="Times New Roman" w:hAnsi="Times New Roman"/>
          <w:b/>
          <w:sz w:val="28"/>
          <w:szCs w:val="28"/>
        </w:rPr>
        <w:t>обязан</w:t>
      </w:r>
      <w:r w:rsidRPr="003E7348">
        <w:rPr>
          <w:rFonts w:ascii="Times New Roman" w:hAnsi="Times New Roman"/>
          <w:sz w:val="28"/>
          <w:szCs w:val="28"/>
        </w:rPr>
        <w:t>:</w:t>
      </w:r>
    </w:p>
    <w:p w:rsidR="003E7348" w:rsidRPr="003E7348" w:rsidRDefault="006B7B90" w:rsidP="00DF07EA">
      <w:pPr>
        <w:tabs>
          <w:tab w:val="left" w:pos="709"/>
        </w:tabs>
        <w:spacing w:after="4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Pr="003E73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3E7348" w:rsidRPr="003E7348">
        <w:rPr>
          <w:rFonts w:ascii="Times New Roman" w:hAnsi="Times New Roman"/>
          <w:sz w:val="28"/>
          <w:szCs w:val="28"/>
        </w:rPr>
        <w:t>одержать в порядке и чистоте рабочее место;</w:t>
      </w:r>
    </w:p>
    <w:p w:rsidR="006B7B90" w:rsidRPr="003E7348" w:rsidRDefault="006B7B90" w:rsidP="00DF07EA">
      <w:pPr>
        <w:tabs>
          <w:tab w:val="left" w:pos="709"/>
        </w:tabs>
        <w:spacing w:after="4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3E73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E7348">
        <w:rPr>
          <w:rFonts w:ascii="Times New Roman" w:hAnsi="Times New Roman"/>
          <w:sz w:val="28"/>
          <w:szCs w:val="28"/>
        </w:rPr>
        <w:t>ыполнять требования инструкции по эксплуатации оборудования;</w:t>
      </w:r>
    </w:p>
    <w:p w:rsidR="006B7B90" w:rsidRDefault="006B7B90" w:rsidP="00DF07EA">
      <w:pPr>
        <w:tabs>
          <w:tab w:val="left" w:pos="709"/>
        </w:tabs>
        <w:spacing w:after="4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3E73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3E7348" w:rsidRPr="003E7348">
        <w:rPr>
          <w:rFonts w:ascii="Times New Roman" w:hAnsi="Times New Roman"/>
          <w:sz w:val="28"/>
          <w:szCs w:val="28"/>
        </w:rPr>
        <w:t>ледить за тем, чтобы вентиляционные отверстия устройств ничем не были закрыты;</w:t>
      </w:r>
    </w:p>
    <w:p w:rsidR="006B7B90" w:rsidRPr="003E7348" w:rsidRDefault="006B7B90" w:rsidP="00DF07EA">
      <w:pPr>
        <w:tabs>
          <w:tab w:val="left" w:pos="709"/>
        </w:tabs>
        <w:spacing w:after="4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r w:rsidRPr="003E73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3E7348" w:rsidRPr="003E7348">
        <w:rPr>
          <w:rFonts w:ascii="Times New Roman" w:hAnsi="Times New Roman"/>
          <w:sz w:val="28"/>
          <w:szCs w:val="28"/>
        </w:rPr>
        <w:t xml:space="preserve">облюдать, установленные </w:t>
      </w:r>
      <w:r w:rsidR="000D4CC1">
        <w:rPr>
          <w:rFonts w:ascii="Times New Roman" w:hAnsi="Times New Roman"/>
          <w:sz w:val="28"/>
          <w:szCs w:val="28"/>
        </w:rPr>
        <w:t>регламентом</w:t>
      </w:r>
      <w:r w:rsidR="003E7348" w:rsidRPr="003E7348">
        <w:rPr>
          <w:rFonts w:ascii="Times New Roman" w:hAnsi="Times New Roman"/>
          <w:sz w:val="28"/>
          <w:szCs w:val="28"/>
        </w:rPr>
        <w:t>, перерывы в работе.</w:t>
      </w:r>
    </w:p>
    <w:p w:rsidR="006B7B90" w:rsidRDefault="003E7348" w:rsidP="006B7B90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3.2. </w:t>
      </w:r>
      <w:r w:rsidR="00E53F8F">
        <w:rPr>
          <w:rFonts w:ascii="Times New Roman" w:hAnsi="Times New Roman"/>
          <w:sz w:val="28"/>
          <w:szCs w:val="28"/>
        </w:rPr>
        <w:t>Участнику</w:t>
      </w:r>
      <w:r w:rsidRPr="003E7348">
        <w:rPr>
          <w:rFonts w:ascii="Times New Roman" w:hAnsi="Times New Roman"/>
          <w:sz w:val="28"/>
          <w:szCs w:val="28"/>
        </w:rPr>
        <w:t xml:space="preserve"> </w:t>
      </w:r>
      <w:r w:rsidRPr="006B7B90">
        <w:rPr>
          <w:rFonts w:ascii="Times New Roman" w:hAnsi="Times New Roman"/>
          <w:b/>
          <w:sz w:val="28"/>
          <w:szCs w:val="28"/>
        </w:rPr>
        <w:t>запрещается</w:t>
      </w:r>
      <w:r w:rsidRPr="003E7348">
        <w:rPr>
          <w:rFonts w:ascii="Times New Roman" w:hAnsi="Times New Roman"/>
          <w:sz w:val="28"/>
          <w:szCs w:val="28"/>
        </w:rPr>
        <w:t xml:space="preserve"> во время работы: </w:t>
      </w:r>
    </w:p>
    <w:p w:rsidR="003E7348" w:rsidRPr="003E7348" w:rsidRDefault="006B7B90" w:rsidP="00DF07EA">
      <w:pPr>
        <w:tabs>
          <w:tab w:val="left" w:pos="709"/>
        </w:tabs>
        <w:spacing w:after="40"/>
        <w:ind w:left="7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</w:t>
      </w:r>
      <w:r w:rsidR="003E7348" w:rsidRPr="003E7348">
        <w:rPr>
          <w:rFonts w:ascii="Times New Roman" w:hAnsi="Times New Roman"/>
          <w:sz w:val="28"/>
          <w:szCs w:val="28"/>
        </w:rPr>
        <w:t>тключать и подключать интерфейсные кабели периферийных устройств;</w:t>
      </w:r>
    </w:p>
    <w:p w:rsidR="003E7348" w:rsidRPr="006B7B90" w:rsidRDefault="006B7B90" w:rsidP="00DF07EA">
      <w:pPr>
        <w:pStyle w:val="a3"/>
        <w:numPr>
          <w:ilvl w:val="2"/>
          <w:numId w:val="7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3E7348" w:rsidRPr="006B7B90">
        <w:rPr>
          <w:rFonts w:ascii="Times New Roman" w:hAnsi="Times New Roman"/>
          <w:sz w:val="28"/>
          <w:szCs w:val="28"/>
        </w:rPr>
        <w:t>ласть на устройства средств компьютерной и оргтехники бумаги, папки и прочие посторонние предметы;</w:t>
      </w:r>
    </w:p>
    <w:p w:rsidR="003E7348" w:rsidRPr="003E7348" w:rsidRDefault="006B7B90" w:rsidP="00DF07EA">
      <w:pPr>
        <w:pStyle w:val="a3"/>
        <w:numPr>
          <w:ilvl w:val="2"/>
          <w:numId w:val="7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7348" w:rsidRPr="003E7348">
        <w:rPr>
          <w:rFonts w:ascii="Times New Roman" w:hAnsi="Times New Roman"/>
          <w:sz w:val="28"/>
          <w:szCs w:val="28"/>
        </w:rPr>
        <w:t>рикасаться к задней панели системного блока (процессора) при включенном питании;</w:t>
      </w:r>
    </w:p>
    <w:p w:rsidR="003E7348" w:rsidRPr="003E7348" w:rsidRDefault="006B7B90" w:rsidP="00DF07EA">
      <w:pPr>
        <w:pStyle w:val="a3"/>
        <w:numPr>
          <w:ilvl w:val="2"/>
          <w:numId w:val="7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7348" w:rsidRPr="003E7348">
        <w:rPr>
          <w:rFonts w:ascii="Times New Roman" w:hAnsi="Times New Roman"/>
          <w:sz w:val="28"/>
          <w:szCs w:val="28"/>
        </w:rPr>
        <w:t>тключать электропитание во время выполнения программы, процесса;</w:t>
      </w:r>
    </w:p>
    <w:p w:rsidR="003E7348" w:rsidRPr="003E7348" w:rsidRDefault="006B7B90" w:rsidP="00DF07EA">
      <w:pPr>
        <w:pStyle w:val="a3"/>
        <w:numPr>
          <w:ilvl w:val="2"/>
          <w:numId w:val="7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7348" w:rsidRPr="003E7348">
        <w:rPr>
          <w:rFonts w:ascii="Times New Roman" w:hAnsi="Times New Roman"/>
          <w:sz w:val="28"/>
          <w:szCs w:val="28"/>
        </w:rPr>
        <w:t>роизводить самостоятельно вскрытие и ремонт оборудования;</w:t>
      </w:r>
    </w:p>
    <w:p w:rsidR="003E7348" w:rsidRDefault="006B7B90" w:rsidP="00DF07EA">
      <w:pPr>
        <w:pStyle w:val="a3"/>
        <w:numPr>
          <w:ilvl w:val="2"/>
          <w:numId w:val="7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E7348" w:rsidRPr="003E7348">
        <w:rPr>
          <w:rFonts w:ascii="Times New Roman" w:hAnsi="Times New Roman"/>
          <w:sz w:val="28"/>
          <w:szCs w:val="28"/>
        </w:rPr>
        <w:t>асполагаться при работе на расстоянии менее 50 см от экрана монитора.</w:t>
      </w:r>
    </w:p>
    <w:p w:rsidR="003E2DF8" w:rsidRDefault="006B7B90" w:rsidP="00DF07EA">
      <w:pPr>
        <w:pStyle w:val="a3"/>
        <w:numPr>
          <w:ilvl w:val="2"/>
          <w:numId w:val="7"/>
        </w:numPr>
        <w:tabs>
          <w:tab w:val="left" w:pos="709"/>
          <w:tab w:val="num" w:pos="1776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E2DF8" w:rsidRPr="003E2DF8">
        <w:rPr>
          <w:rFonts w:ascii="Times New Roman" w:hAnsi="Times New Roman"/>
          <w:sz w:val="28"/>
          <w:szCs w:val="28"/>
        </w:rPr>
        <w:t>аспологать на устройствах ПК (системный блок, монитор, клавиатура) сосуды с жидкостями, сыпучими материалами (чай, кофе, сок, вода и пр.).</w:t>
      </w:r>
    </w:p>
    <w:p w:rsidR="006B7B90" w:rsidRPr="003E7348" w:rsidRDefault="006B7B90" w:rsidP="00DF07EA">
      <w:pPr>
        <w:pStyle w:val="a3"/>
        <w:numPr>
          <w:ilvl w:val="2"/>
          <w:numId w:val="7"/>
        </w:numPr>
        <w:tabs>
          <w:tab w:val="left" w:pos="709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7348">
        <w:rPr>
          <w:rFonts w:ascii="Times New Roman" w:hAnsi="Times New Roman"/>
          <w:sz w:val="28"/>
          <w:szCs w:val="28"/>
        </w:rPr>
        <w:t>опускать попадание влаги, грязи, сыпучих веществ на устройства средств компьютерной и оргтехники;</w:t>
      </w:r>
    </w:p>
    <w:p w:rsidR="003E2DF8" w:rsidRPr="003E7348" w:rsidRDefault="003E2DF8" w:rsidP="006B7B9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113CD" w:rsidRPr="003E7348" w:rsidRDefault="00F113CD" w:rsidP="00F113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E7348" w:rsidRPr="003E73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Р</w:t>
      </w:r>
      <w:r w:rsidRPr="00154D28">
        <w:rPr>
          <w:rFonts w:ascii="Times New Roman" w:hAnsi="Times New Roman"/>
          <w:sz w:val="28"/>
          <w:szCs w:val="28"/>
          <w:lang w:eastAsia="zh-CN"/>
        </w:rPr>
        <w:t>екомендуется организация перерывов на 10 минут через каждые 45 минут работы.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E7348" w:rsidRPr="003E7348">
        <w:rPr>
          <w:rFonts w:ascii="Times New Roman" w:hAnsi="Times New Roman"/>
          <w:sz w:val="28"/>
          <w:szCs w:val="28"/>
        </w:rPr>
        <w:t xml:space="preserve">Во время регламентированного перерыва с целью снижения </w:t>
      </w:r>
      <w:r w:rsidR="003E7348" w:rsidRPr="003E7348">
        <w:rPr>
          <w:rFonts w:ascii="Times New Roman" w:hAnsi="Times New Roman"/>
          <w:sz w:val="28"/>
          <w:szCs w:val="28"/>
        </w:rPr>
        <w:lastRenderedPageBreak/>
        <w:t>нервно-эмоционального напряжения, утомления зрительного аппарата, необходимо выполнять комплексы физических упражнений.</w:t>
      </w: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</w:t>
      </w:r>
    </w:p>
    <w:p w:rsidR="003E7348" w:rsidRDefault="003E7348" w:rsidP="00F113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</w:t>
      </w:r>
      <w:r w:rsidR="00F113CD">
        <w:rPr>
          <w:rFonts w:ascii="Times New Roman" w:hAnsi="Times New Roman"/>
          <w:sz w:val="28"/>
          <w:szCs w:val="28"/>
        </w:rPr>
        <w:t>тить работу и отключить питание и сообщить эксперту.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4.3. При поражении </w:t>
      </w:r>
      <w:r w:rsidR="00F113CD">
        <w:rPr>
          <w:rFonts w:ascii="Times New Roman" w:hAnsi="Times New Roman"/>
          <w:sz w:val="28"/>
          <w:szCs w:val="28"/>
        </w:rPr>
        <w:t>участника</w:t>
      </w:r>
      <w:r w:rsidRPr="003E7348">
        <w:rPr>
          <w:rFonts w:ascii="Times New Roman" w:hAnsi="Times New Roman"/>
          <w:sz w:val="28"/>
          <w:szCs w:val="28"/>
        </w:rPr>
        <w:t xml:space="preserve"> электрическим током принять меры по его освобождению от действия тока путем отключения электропитания</w:t>
      </w:r>
      <w:r w:rsidR="00F113CD">
        <w:rPr>
          <w:rFonts w:ascii="Times New Roman" w:hAnsi="Times New Roman"/>
          <w:sz w:val="28"/>
          <w:szCs w:val="28"/>
        </w:rPr>
        <w:t>, сообщить эксперту,</w:t>
      </w:r>
      <w:r w:rsidRPr="003E7348">
        <w:rPr>
          <w:rFonts w:ascii="Times New Roman" w:hAnsi="Times New Roman"/>
          <w:sz w:val="28"/>
          <w:szCs w:val="28"/>
        </w:rPr>
        <w:t xml:space="preserve"> и до прибытия врача оказать потерпевшему первую медицинскую помощь.</w:t>
      </w:r>
    </w:p>
    <w:p w:rsidR="003E7348" w:rsidRPr="003E7348" w:rsidRDefault="003E7348" w:rsidP="00F113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работы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3E7348" w:rsidRPr="003E7348" w:rsidRDefault="00DF07EA" w:rsidP="00DF07EA">
      <w:pPr>
        <w:pStyle w:val="a3"/>
        <w:numPr>
          <w:ilvl w:val="2"/>
          <w:numId w:val="8"/>
        </w:numPr>
        <w:tabs>
          <w:tab w:val="left" w:pos="709"/>
        </w:tabs>
        <w:spacing w:after="40" w:line="240" w:lineRule="auto"/>
        <w:ind w:left="21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7348" w:rsidRPr="003E7348">
        <w:rPr>
          <w:rFonts w:ascii="Times New Roman" w:hAnsi="Times New Roman"/>
          <w:sz w:val="28"/>
          <w:szCs w:val="28"/>
        </w:rPr>
        <w:t>роизвести завершение всех выполняемых на ПК задач;</w:t>
      </w:r>
    </w:p>
    <w:p w:rsidR="003E7348" w:rsidRPr="00DF07EA" w:rsidRDefault="00DF07EA" w:rsidP="00DF07EA">
      <w:pPr>
        <w:pStyle w:val="a3"/>
        <w:numPr>
          <w:ilvl w:val="2"/>
          <w:numId w:val="8"/>
        </w:numPr>
        <w:tabs>
          <w:tab w:val="left" w:pos="709"/>
        </w:tabs>
        <w:spacing w:after="40" w:line="240" w:lineRule="auto"/>
        <w:ind w:left="21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7348" w:rsidRPr="00DF07EA">
        <w:rPr>
          <w:rFonts w:ascii="Times New Roman" w:hAnsi="Times New Roman"/>
          <w:sz w:val="28"/>
          <w:szCs w:val="28"/>
        </w:rPr>
        <w:t>тключить питание в последовательности, установленной инструкцией по эксплуатации данного оборудования.</w:t>
      </w:r>
    </w:p>
    <w:p w:rsidR="00F113CD" w:rsidRPr="003E7348" w:rsidRDefault="00F113CD" w:rsidP="00F113C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5.2. Убрать со стола рабочие материалы и привести в порядок рабочее место.</w:t>
      </w:r>
    </w:p>
    <w:p w:rsidR="008A2EBF" w:rsidRPr="003E7348" w:rsidRDefault="008A2EBF" w:rsidP="003E7348">
      <w:pPr>
        <w:rPr>
          <w:szCs w:val="24"/>
        </w:rPr>
      </w:pPr>
    </w:p>
    <w:sectPr w:rsidR="008A2EBF" w:rsidRPr="003E7348" w:rsidSect="003E734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8B" w:rsidRDefault="00C2028B" w:rsidP="00717386">
      <w:pPr>
        <w:spacing w:after="0" w:line="240" w:lineRule="auto"/>
      </w:pPr>
      <w:r>
        <w:separator/>
      </w:r>
    </w:p>
  </w:endnote>
  <w:endnote w:type="continuationSeparator" w:id="1">
    <w:p w:rsidR="00C2028B" w:rsidRDefault="00C2028B" w:rsidP="0071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BF" w:rsidRDefault="000D4CC1">
    <w:pPr>
      <w:pStyle w:val="a8"/>
    </w:pPr>
    <w:r>
      <w:rPr>
        <w:noProof/>
        <w:sz w:val="36"/>
        <w:szCs w:val="36"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5810885</wp:posOffset>
          </wp:positionH>
          <wp:positionV relativeFrom="paragraph">
            <wp:posOffset>-213995</wp:posOffset>
          </wp:positionV>
          <wp:extent cx="718185" cy="626745"/>
          <wp:effectExtent l="19050" t="0" r="5715" b="0"/>
          <wp:wrapTight wrapText="bothSides">
            <wp:wrapPolygon edited="0">
              <wp:start x="13751" y="0"/>
              <wp:lineTo x="11459" y="5909"/>
              <wp:lineTo x="12032" y="10505"/>
              <wp:lineTo x="573" y="13787"/>
              <wp:lineTo x="-573" y="14444"/>
              <wp:lineTo x="-573" y="21009"/>
              <wp:lineTo x="10886" y="21009"/>
              <wp:lineTo x="17188" y="21009"/>
              <wp:lineTo x="21772" y="16413"/>
              <wp:lineTo x="21772" y="5252"/>
              <wp:lineTo x="19480" y="1313"/>
              <wp:lineTo x="16042" y="0"/>
              <wp:lineTo x="13751" y="0"/>
            </wp:wrapPolygon>
          </wp:wrapTight>
          <wp:docPr id="3" name="Рисунок 6" descr="G:\l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G:\l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8B" w:rsidRDefault="00C2028B" w:rsidP="00717386">
      <w:pPr>
        <w:spacing w:after="0" w:line="240" w:lineRule="auto"/>
      </w:pPr>
      <w:r>
        <w:separator/>
      </w:r>
    </w:p>
  </w:footnote>
  <w:footnote w:type="continuationSeparator" w:id="1">
    <w:p w:rsidR="00C2028B" w:rsidRDefault="00C2028B" w:rsidP="0071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BF" w:rsidRDefault="008A2EBF" w:rsidP="009A6AF7">
    <w:pPr>
      <w:spacing w:after="0" w:line="240" w:lineRule="auto"/>
      <w:rPr>
        <w:rFonts w:ascii="Times New Roman" w:hAnsi="Times New Roman"/>
        <w:sz w:val="36"/>
        <w:szCs w:val="36"/>
      </w:rPr>
    </w:pPr>
    <w:r>
      <w:rPr>
        <w:sz w:val="36"/>
        <w:szCs w:val="36"/>
      </w:rPr>
      <w:t xml:space="preserve">Тверская область  </w:t>
    </w:r>
  </w:p>
  <w:p w:rsidR="008A2EBF" w:rsidRDefault="008A2EBF" w:rsidP="009A6AF7">
    <w:pPr>
      <w:spacing w:after="0" w:line="240" w:lineRule="auto"/>
      <w:rPr>
        <w:sz w:val="36"/>
        <w:szCs w:val="36"/>
      </w:rPr>
    </w:pPr>
    <w:r>
      <w:rPr>
        <w:sz w:val="36"/>
        <w:szCs w:val="36"/>
        <w:lang w:val="en-GB"/>
      </w:rPr>
      <w:t>World</w:t>
    </w:r>
    <w:r w:rsidRPr="006F7E5F">
      <w:rPr>
        <w:sz w:val="36"/>
        <w:szCs w:val="36"/>
      </w:rPr>
      <w:t xml:space="preserve"> </w:t>
    </w:r>
    <w:r>
      <w:rPr>
        <w:sz w:val="36"/>
        <w:szCs w:val="36"/>
        <w:lang w:val="en-GB"/>
      </w:rPr>
      <w:t>Skills</w:t>
    </w:r>
    <w:r w:rsidRPr="00347B09">
      <w:rPr>
        <w:sz w:val="36"/>
        <w:szCs w:val="36"/>
      </w:rPr>
      <w:t xml:space="preserve"> </w:t>
    </w:r>
    <w:r>
      <w:rPr>
        <w:sz w:val="36"/>
        <w:szCs w:val="36"/>
        <w:lang w:val="en-GB"/>
      </w:rPr>
      <w:t>Russia</w:t>
    </w:r>
    <w:r w:rsidRPr="00805ACE">
      <w:rPr>
        <w:sz w:val="36"/>
        <w:szCs w:val="36"/>
      </w:rPr>
      <w:t xml:space="preserve"> </w:t>
    </w:r>
  </w:p>
  <w:p w:rsidR="008A2EBF" w:rsidRDefault="008A2EBF" w:rsidP="009A6AF7">
    <w:pPr>
      <w:spacing w:after="0" w:line="240" w:lineRule="auto"/>
      <w:rPr>
        <w:sz w:val="36"/>
        <w:szCs w:val="36"/>
      </w:rPr>
    </w:pPr>
    <w:r>
      <w:rPr>
        <w:sz w:val="36"/>
        <w:szCs w:val="36"/>
      </w:rPr>
      <w:t>201</w:t>
    </w:r>
    <w:r w:rsidR="00154D28">
      <w:rPr>
        <w:sz w:val="36"/>
        <w:szCs w:val="36"/>
      </w:rPr>
      <w:t>8</w:t>
    </w:r>
  </w:p>
  <w:p w:rsidR="008A2EBF" w:rsidRPr="003940B1" w:rsidRDefault="008A2EBF" w:rsidP="009A6AF7">
    <w:pPr>
      <w:spacing w:after="0" w:line="240" w:lineRule="auto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1FA252BD"/>
    <w:multiLevelType w:val="multilevel"/>
    <w:tmpl w:val="831ADE7C"/>
    <w:lvl w:ilvl="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9482DF8"/>
    <w:multiLevelType w:val="multilevel"/>
    <w:tmpl w:val="ED824F8A"/>
    <w:lvl w:ilvl="0">
      <w:start w:val="3"/>
      <w:numFmt w:val="decimal"/>
      <w:lvlText w:val="%1."/>
      <w:lvlJc w:val="left"/>
      <w:pPr>
        <w:ind w:left="1356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5">
    <w:nsid w:val="49230CB0"/>
    <w:multiLevelType w:val="hybridMultilevel"/>
    <w:tmpl w:val="EC6A66E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914C8"/>
    <w:multiLevelType w:val="multilevel"/>
    <w:tmpl w:val="ED824F8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A1139FF"/>
    <w:multiLevelType w:val="multilevel"/>
    <w:tmpl w:val="3BA82F9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1031B"/>
    <w:rsid w:val="00006971"/>
    <w:rsid w:val="0001031B"/>
    <w:rsid w:val="000303AA"/>
    <w:rsid w:val="00031BAD"/>
    <w:rsid w:val="00034F88"/>
    <w:rsid w:val="000438C8"/>
    <w:rsid w:val="00054953"/>
    <w:rsid w:val="00057BAA"/>
    <w:rsid w:val="000642EC"/>
    <w:rsid w:val="0007355C"/>
    <w:rsid w:val="000813C3"/>
    <w:rsid w:val="00082D7D"/>
    <w:rsid w:val="000A4AEE"/>
    <w:rsid w:val="000B064F"/>
    <w:rsid w:val="000C5FAD"/>
    <w:rsid w:val="000D44FF"/>
    <w:rsid w:val="000D4CC1"/>
    <w:rsid w:val="000E2B27"/>
    <w:rsid w:val="00105DF4"/>
    <w:rsid w:val="001175AE"/>
    <w:rsid w:val="001226C9"/>
    <w:rsid w:val="0013090A"/>
    <w:rsid w:val="0013238F"/>
    <w:rsid w:val="00132750"/>
    <w:rsid w:val="001376A1"/>
    <w:rsid w:val="00154D28"/>
    <w:rsid w:val="00170C9E"/>
    <w:rsid w:val="00176F9F"/>
    <w:rsid w:val="00181234"/>
    <w:rsid w:val="00187F93"/>
    <w:rsid w:val="001910C6"/>
    <w:rsid w:val="001A2641"/>
    <w:rsid w:val="001C6234"/>
    <w:rsid w:val="001D24E5"/>
    <w:rsid w:val="001E3DF7"/>
    <w:rsid w:val="001F3383"/>
    <w:rsid w:val="002142AB"/>
    <w:rsid w:val="00220F90"/>
    <w:rsid w:val="0022136B"/>
    <w:rsid w:val="002235F1"/>
    <w:rsid w:val="00223A3C"/>
    <w:rsid w:val="00224E2C"/>
    <w:rsid w:val="00237766"/>
    <w:rsid w:val="002557A1"/>
    <w:rsid w:val="002569D1"/>
    <w:rsid w:val="00266F5E"/>
    <w:rsid w:val="002A49F3"/>
    <w:rsid w:val="002D2ECA"/>
    <w:rsid w:val="002E1A0A"/>
    <w:rsid w:val="002F6427"/>
    <w:rsid w:val="00306423"/>
    <w:rsid w:val="0031550A"/>
    <w:rsid w:val="003171B8"/>
    <w:rsid w:val="003231A2"/>
    <w:rsid w:val="00330C9B"/>
    <w:rsid w:val="0033153D"/>
    <w:rsid w:val="00347B09"/>
    <w:rsid w:val="00355A9B"/>
    <w:rsid w:val="00356D8B"/>
    <w:rsid w:val="00375D56"/>
    <w:rsid w:val="00387FED"/>
    <w:rsid w:val="00392006"/>
    <w:rsid w:val="00392F90"/>
    <w:rsid w:val="003940B1"/>
    <w:rsid w:val="00397B43"/>
    <w:rsid w:val="003B46BA"/>
    <w:rsid w:val="003D3245"/>
    <w:rsid w:val="003E0600"/>
    <w:rsid w:val="003E2148"/>
    <w:rsid w:val="003E2DF8"/>
    <w:rsid w:val="003E7348"/>
    <w:rsid w:val="0040685E"/>
    <w:rsid w:val="00406D82"/>
    <w:rsid w:val="004159B3"/>
    <w:rsid w:val="00435954"/>
    <w:rsid w:val="004501CE"/>
    <w:rsid w:val="00451519"/>
    <w:rsid w:val="004849FF"/>
    <w:rsid w:val="0049212F"/>
    <w:rsid w:val="004A0ECF"/>
    <w:rsid w:val="004A25DB"/>
    <w:rsid w:val="004B0C3F"/>
    <w:rsid w:val="004B5091"/>
    <w:rsid w:val="004B6DAF"/>
    <w:rsid w:val="004C67A8"/>
    <w:rsid w:val="004C7A12"/>
    <w:rsid w:val="004D4FA4"/>
    <w:rsid w:val="004F1881"/>
    <w:rsid w:val="004F71CD"/>
    <w:rsid w:val="00507291"/>
    <w:rsid w:val="005114BB"/>
    <w:rsid w:val="005244EE"/>
    <w:rsid w:val="00527B5F"/>
    <w:rsid w:val="00544197"/>
    <w:rsid w:val="005456B7"/>
    <w:rsid w:val="00546C80"/>
    <w:rsid w:val="00551575"/>
    <w:rsid w:val="005557AC"/>
    <w:rsid w:val="00573014"/>
    <w:rsid w:val="005A6ADB"/>
    <w:rsid w:val="005B3C08"/>
    <w:rsid w:val="005B7C08"/>
    <w:rsid w:val="005E3556"/>
    <w:rsid w:val="00601AEF"/>
    <w:rsid w:val="00607777"/>
    <w:rsid w:val="006128BD"/>
    <w:rsid w:val="006323D2"/>
    <w:rsid w:val="00632F9C"/>
    <w:rsid w:val="006361EA"/>
    <w:rsid w:val="006362FA"/>
    <w:rsid w:val="006414A7"/>
    <w:rsid w:val="00663E17"/>
    <w:rsid w:val="00675F3D"/>
    <w:rsid w:val="006963E4"/>
    <w:rsid w:val="0069698C"/>
    <w:rsid w:val="006B77B0"/>
    <w:rsid w:val="006B7B90"/>
    <w:rsid w:val="006C1AE8"/>
    <w:rsid w:val="006C494F"/>
    <w:rsid w:val="006D6057"/>
    <w:rsid w:val="006E4036"/>
    <w:rsid w:val="006E46D2"/>
    <w:rsid w:val="006F0603"/>
    <w:rsid w:val="006F7E5F"/>
    <w:rsid w:val="00703251"/>
    <w:rsid w:val="00707D9F"/>
    <w:rsid w:val="00717386"/>
    <w:rsid w:val="00724206"/>
    <w:rsid w:val="00730B32"/>
    <w:rsid w:val="00731D6E"/>
    <w:rsid w:val="0073540C"/>
    <w:rsid w:val="0074008B"/>
    <w:rsid w:val="00751174"/>
    <w:rsid w:val="00767A07"/>
    <w:rsid w:val="007726D6"/>
    <w:rsid w:val="0077539D"/>
    <w:rsid w:val="00777D74"/>
    <w:rsid w:val="007903BF"/>
    <w:rsid w:val="007A02F0"/>
    <w:rsid w:val="007B1634"/>
    <w:rsid w:val="007B2E4A"/>
    <w:rsid w:val="007B6BAE"/>
    <w:rsid w:val="007C4A27"/>
    <w:rsid w:val="007C5273"/>
    <w:rsid w:val="007D376F"/>
    <w:rsid w:val="007E562F"/>
    <w:rsid w:val="007F0890"/>
    <w:rsid w:val="00801124"/>
    <w:rsid w:val="0080219D"/>
    <w:rsid w:val="00805ACE"/>
    <w:rsid w:val="0080737F"/>
    <w:rsid w:val="00816FCB"/>
    <w:rsid w:val="00823C94"/>
    <w:rsid w:val="008538F6"/>
    <w:rsid w:val="00856962"/>
    <w:rsid w:val="00857A49"/>
    <w:rsid w:val="00865E88"/>
    <w:rsid w:val="00876781"/>
    <w:rsid w:val="00884BE0"/>
    <w:rsid w:val="0088558D"/>
    <w:rsid w:val="008961BD"/>
    <w:rsid w:val="008A2EBF"/>
    <w:rsid w:val="008A7427"/>
    <w:rsid w:val="008C1ADD"/>
    <w:rsid w:val="008C3007"/>
    <w:rsid w:val="008C4BEC"/>
    <w:rsid w:val="008C64E0"/>
    <w:rsid w:val="008D7B76"/>
    <w:rsid w:val="0090325A"/>
    <w:rsid w:val="00927524"/>
    <w:rsid w:val="00945AEE"/>
    <w:rsid w:val="0095052E"/>
    <w:rsid w:val="00965434"/>
    <w:rsid w:val="009672DB"/>
    <w:rsid w:val="009723BD"/>
    <w:rsid w:val="0099320C"/>
    <w:rsid w:val="00994EEC"/>
    <w:rsid w:val="009A50FF"/>
    <w:rsid w:val="009A5944"/>
    <w:rsid w:val="009A6AF7"/>
    <w:rsid w:val="009B3D11"/>
    <w:rsid w:val="009C509E"/>
    <w:rsid w:val="009E2B87"/>
    <w:rsid w:val="009F01CA"/>
    <w:rsid w:val="009F489B"/>
    <w:rsid w:val="00A07A48"/>
    <w:rsid w:val="00A13709"/>
    <w:rsid w:val="00A1584F"/>
    <w:rsid w:val="00A27BCE"/>
    <w:rsid w:val="00A3490C"/>
    <w:rsid w:val="00A366E4"/>
    <w:rsid w:val="00A40354"/>
    <w:rsid w:val="00A5526A"/>
    <w:rsid w:val="00A60EB9"/>
    <w:rsid w:val="00A66C14"/>
    <w:rsid w:val="00A67F43"/>
    <w:rsid w:val="00A77849"/>
    <w:rsid w:val="00A77FA4"/>
    <w:rsid w:val="00AB36F9"/>
    <w:rsid w:val="00AD2245"/>
    <w:rsid w:val="00AD33D1"/>
    <w:rsid w:val="00AD4030"/>
    <w:rsid w:val="00AE1B6E"/>
    <w:rsid w:val="00AE26E0"/>
    <w:rsid w:val="00AE6D48"/>
    <w:rsid w:val="00AF10B6"/>
    <w:rsid w:val="00AF462C"/>
    <w:rsid w:val="00AF7B4A"/>
    <w:rsid w:val="00B03B14"/>
    <w:rsid w:val="00B06BCC"/>
    <w:rsid w:val="00B212C6"/>
    <w:rsid w:val="00B25262"/>
    <w:rsid w:val="00B319E4"/>
    <w:rsid w:val="00B33A92"/>
    <w:rsid w:val="00B37662"/>
    <w:rsid w:val="00B37A09"/>
    <w:rsid w:val="00B40D52"/>
    <w:rsid w:val="00B4719D"/>
    <w:rsid w:val="00B676A5"/>
    <w:rsid w:val="00B8553F"/>
    <w:rsid w:val="00B920F1"/>
    <w:rsid w:val="00B926D2"/>
    <w:rsid w:val="00B967BF"/>
    <w:rsid w:val="00BB5A7B"/>
    <w:rsid w:val="00BD789B"/>
    <w:rsid w:val="00BD7EA9"/>
    <w:rsid w:val="00BE5FB6"/>
    <w:rsid w:val="00C05BAB"/>
    <w:rsid w:val="00C2028B"/>
    <w:rsid w:val="00C22F4A"/>
    <w:rsid w:val="00C2324E"/>
    <w:rsid w:val="00C2738E"/>
    <w:rsid w:val="00C27544"/>
    <w:rsid w:val="00C437E9"/>
    <w:rsid w:val="00C440B8"/>
    <w:rsid w:val="00C5082E"/>
    <w:rsid w:val="00C51898"/>
    <w:rsid w:val="00C52CBF"/>
    <w:rsid w:val="00C75E5D"/>
    <w:rsid w:val="00C80E6C"/>
    <w:rsid w:val="00C8360B"/>
    <w:rsid w:val="00C960BF"/>
    <w:rsid w:val="00CA238E"/>
    <w:rsid w:val="00CA51B6"/>
    <w:rsid w:val="00CB51F8"/>
    <w:rsid w:val="00CB6F0D"/>
    <w:rsid w:val="00CC2B7A"/>
    <w:rsid w:val="00CC4796"/>
    <w:rsid w:val="00D2038F"/>
    <w:rsid w:val="00D346F7"/>
    <w:rsid w:val="00D428C8"/>
    <w:rsid w:val="00D54AF9"/>
    <w:rsid w:val="00D65A6C"/>
    <w:rsid w:val="00D662CA"/>
    <w:rsid w:val="00D70025"/>
    <w:rsid w:val="00D744C6"/>
    <w:rsid w:val="00D86758"/>
    <w:rsid w:val="00D94A9A"/>
    <w:rsid w:val="00DA55B8"/>
    <w:rsid w:val="00DD7978"/>
    <w:rsid w:val="00DF07EA"/>
    <w:rsid w:val="00E0645E"/>
    <w:rsid w:val="00E22D62"/>
    <w:rsid w:val="00E313F4"/>
    <w:rsid w:val="00E33EAC"/>
    <w:rsid w:val="00E4343B"/>
    <w:rsid w:val="00E520D4"/>
    <w:rsid w:val="00E53F8F"/>
    <w:rsid w:val="00E57D61"/>
    <w:rsid w:val="00E77371"/>
    <w:rsid w:val="00E835E8"/>
    <w:rsid w:val="00E9732A"/>
    <w:rsid w:val="00EB15FA"/>
    <w:rsid w:val="00EC75AB"/>
    <w:rsid w:val="00ED221B"/>
    <w:rsid w:val="00EE2C18"/>
    <w:rsid w:val="00EF4FB0"/>
    <w:rsid w:val="00EF52A3"/>
    <w:rsid w:val="00EF5C10"/>
    <w:rsid w:val="00EF7340"/>
    <w:rsid w:val="00F079E8"/>
    <w:rsid w:val="00F113CD"/>
    <w:rsid w:val="00F1289B"/>
    <w:rsid w:val="00F26629"/>
    <w:rsid w:val="00F43A9B"/>
    <w:rsid w:val="00F5547A"/>
    <w:rsid w:val="00F71972"/>
    <w:rsid w:val="00F942CB"/>
    <w:rsid w:val="00FC09EE"/>
    <w:rsid w:val="00FC22D3"/>
    <w:rsid w:val="00FF002B"/>
    <w:rsid w:val="00FF4E84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4008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qFormat/>
    <w:rsid w:val="00884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4501CE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4501C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D"/>
    <w:pPr>
      <w:ind w:left="708"/>
    </w:pPr>
  </w:style>
  <w:style w:type="character" w:customStyle="1" w:styleId="11">
    <w:name w:val="Заголовок 1 Знак"/>
    <w:link w:val="10"/>
    <w:rsid w:val="00884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Базовый"/>
    <w:link w:val="a5"/>
    <w:rsid w:val="00AD33D1"/>
    <w:pPr>
      <w:suppressAutoHyphens/>
      <w:spacing w:after="200" w:line="276" w:lineRule="auto"/>
    </w:pPr>
    <w:rPr>
      <w:rFonts w:eastAsia="DejaVu Sans"/>
      <w:sz w:val="24"/>
      <w:szCs w:val="24"/>
      <w:lang w:eastAsia="en-US"/>
    </w:rPr>
  </w:style>
  <w:style w:type="paragraph" w:customStyle="1" w:styleId="1">
    <w:name w:val="1"/>
    <w:basedOn w:val="a4"/>
    <w:link w:val="12"/>
    <w:qFormat/>
    <w:rsid w:val="00AD33D1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5">
    <w:name w:val="Базовый Знак"/>
    <w:link w:val="a4"/>
    <w:rsid w:val="00AD33D1"/>
    <w:rPr>
      <w:rFonts w:eastAsia="DejaVu Sans"/>
      <w:sz w:val="24"/>
      <w:szCs w:val="24"/>
      <w:lang w:val="ru-RU" w:eastAsia="en-US" w:bidi="ar-SA"/>
    </w:rPr>
  </w:style>
  <w:style w:type="character" w:customStyle="1" w:styleId="12">
    <w:name w:val="1 Знак"/>
    <w:link w:val="1"/>
    <w:rsid w:val="00AD33D1"/>
    <w:rPr>
      <w:rFonts w:eastAsia="DejaVu Sans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717386"/>
    <w:pPr>
      <w:tabs>
        <w:tab w:val="center" w:pos="4513"/>
        <w:tab w:val="right" w:pos="9026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7386"/>
    <w:pPr>
      <w:tabs>
        <w:tab w:val="center" w:pos="4513"/>
        <w:tab w:val="right" w:pos="902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73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71738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99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link w:val="bulletChar"/>
    <w:rsid w:val="00994EEC"/>
    <w:pPr>
      <w:numPr>
        <w:numId w:val="2"/>
      </w:numPr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bulletChar">
    <w:name w:val="bullet Char"/>
    <w:link w:val="bullet"/>
    <w:locked/>
    <w:rsid w:val="00994EEC"/>
    <w:rPr>
      <w:rFonts w:ascii="Arial" w:hAnsi="Arial"/>
      <w:szCs w:val="24"/>
      <w:lang w:val="en-GB"/>
    </w:rPr>
  </w:style>
  <w:style w:type="character" w:customStyle="1" w:styleId="40">
    <w:name w:val="Заголовок 4 Знак"/>
    <w:basedOn w:val="a0"/>
    <w:link w:val="4"/>
    <w:semiHidden/>
    <w:rsid w:val="004501CE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ad">
    <w:name w:val="Normal (Web)"/>
    <w:basedOn w:val="a"/>
    <w:uiPriority w:val="99"/>
    <w:unhideWhenUsed/>
    <w:rsid w:val="00450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501C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01CE"/>
    <w:rPr>
      <w:rFonts w:ascii="Calibri" w:eastAsia="Times New Roman" w:hAnsi="Calibri" w:cs="Times New Roman"/>
      <w:b/>
      <w:bCs/>
      <w:color w:val="4F81BD"/>
      <w:sz w:val="22"/>
      <w:szCs w:val="22"/>
    </w:rPr>
  </w:style>
  <w:style w:type="character" w:customStyle="1" w:styleId="companyname">
    <w:name w:val="company_name"/>
    <w:basedOn w:val="a0"/>
    <w:rsid w:val="008A2EBF"/>
  </w:style>
  <w:style w:type="paragraph" w:customStyle="1" w:styleId="ConsNormal">
    <w:name w:val="ConsNormal"/>
    <w:rsid w:val="003E7348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E7348"/>
    <w:pPr>
      <w:widowControl w:val="0"/>
      <w:suppressAutoHyphens/>
      <w:snapToGrid w:val="0"/>
    </w:pPr>
    <w:rPr>
      <w:rFonts w:ascii="Consultant" w:hAnsi="Consultant" w:cs="Consultant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C18E-C5ED-48FB-A4FD-BDEEB11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ucrd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Галина</cp:lastModifiedBy>
  <cp:revision>5</cp:revision>
  <cp:lastPrinted>2016-01-14T11:48:00Z</cp:lastPrinted>
  <dcterms:created xsi:type="dcterms:W3CDTF">2018-01-14T16:09:00Z</dcterms:created>
  <dcterms:modified xsi:type="dcterms:W3CDTF">2018-01-14T16:50:00Z</dcterms:modified>
</cp:coreProperties>
</file>